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021"/>
        <w:gridCol w:w="51"/>
      </w:tblGrid>
      <w:tr w:rsidR="007D580A">
        <w:trPr>
          <w:tblCellSpacing w:w="0" w:type="dxa"/>
        </w:trPr>
        <w:tc>
          <w:tcPr>
            <w:tcW w:w="0" w:type="auto"/>
          </w:tcPr>
          <w:p w:rsidR="00E57CC4" w:rsidRDefault="00E57CC4">
            <w:pPr>
              <w:rPr>
                <w:rFonts w:ascii="Arial" w:hAnsi="Arial"/>
                <w:color w:val="000000"/>
                <w:sz w:val="36"/>
                <w:szCs w:val="36"/>
              </w:rPr>
            </w:pPr>
            <w:r>
              <w:rPr>
                <w:rFonts w:ascii="Arial" w:hAnsi="Arial"/>
                <w:color w:val="000000"/>
                <w:sz w:val="36"/>
                <w:szCs w:val="36"/>
              </w:rPr>
              <w:t>Relativsatz</w:t>
            </w:r>
          </w:p>
        </w:tc>
        <w:tc>
          <w:tcPr>
            <w:tcW w:w="0" w:type="auto"/>
          </w:tcPr>
          <w:p w:rsidR="00E57CC4" w:rsidRDefault="00E57CC4">
            <w:pPr>
              <w:jc w:val="right"/>
              <w:rPr>
                <w:rFonts w:ascii="Arial" w:hAnsi="Arial"/>
                <w:color w:val="0073BF"/>
                <w:sz w:val="18"/>
                <w:szCs w:val="18"/>
              </w:rPr>
            </w:pPr>
            <w:r>
              <w:rPr>
                <w:rFonts w:ascii="Arial" w:hAnsi="Arial"/>
                <w:color w:val="0073BF"/>
                <w:sz w:val="18"/>
                <w:szCs w:val="18"/>
              </w:rPr>
              <w:t> </w:t>
            </w:r>
          </w:p>
        </w:tc>
      </w:tr>
      <w:tr w:rsidR="007D580A">
        <w:trPr>
          <w:tblCellSpacing w:w="0" w:type="dxa"/>
        </w:trPr>
        <w:tc>
          <w:tcPr>
            <w:tcW w:w="0" w:type="auto"/>
            <w:vAlign w:val="center"/>
          </w:tcPr>
          <w:p w:rsidR="00E57CC4" w:rsidRDefault="00E57CC4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  <w:p w:rsidR="007D580A" w:rsidRPr="007D580A" w:rsidRDefault="007D580A">
            <w:pPr>
              <w:rPr>
                <w:rFonts w:ascii="Arial" w:hAnsi="Arial"/>
                <w:color w:val="FF0000"/>
                <w:sz w:val="52"/>
                <w:szCs w:val="52"/>
              </w:rPr>
            </w:pPr>
            <w:r w:rsidRPr="007D580A">
              <w:rPr>
                <w:rFonts w:ascii="Arial" w:hAnsi="Arial"/>
                <w:color w:val="FF0000"/>
                <w:sz w:val="52"/>
                <w:szCs w:val="52"/>
              </w:rPr>
              <w:t>Füllt gemeinsam (2 – 3 Personen an einem Computer) den Fragebogen aus</w:t>
            </w:r>
            <w:r>
              <w:rPr>
                <w:rFonts w:ascii="Arial" w:hAnsi="Arial"/>
                <w:color w:val="FF0000"/>
                <w:sz w:val="52"/>
                <w:szCs w:val="52"/>
              </w:rPr>
              <w:t>:</w:t>
            </w:r>
          </w:p>
        </w:tc>
        <w:tc>
          <w:tcPr>
            <w:tcW w:w="0" w:type="auto"/>
            <w:vAlign w:val="center"/>
          </w:tcPr>
          <w:p w:rsidR="00E57CC4" w:rsidRDefault="00E57CC4">
            <w:pPr>
              <w:rPr>
                <w:sz w:val="20"/>
                <w:szCs w:val="20"/>
              </w:rPr>
            </w:pPr>
          </w:p>
        </w:tc>
      </w:tr>
      <w:tr w:rsidR="00E57CC4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E57CC4" w:rsidRDefault="00E57CC4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pict>
                <v:rect id="_x0000_i1025" style="width:0;height:1.5pt" o:hralign="center" o:hrstd="t" o:hr="t" fillcolor="gray" stroked="f"/>
              </w:pict>
            </w:r>
          </w:p>
          <w:p w:rsidR="00E57CC4" w:rsidRDefault="00E57CC4">
            <w:pPr>
              <w:pStyle w:val="berschrift2"/>
              <w:rPr>
                <w:color w:val="000000"/>
              </w:rPr>
            </w:pPr>
            <w:bookmarkStart w:id="0" w:name="Anchor-Form-47857"/>
            <w:bookmarkEnd w:id="0"/>
            <w:r>
              <w:rPr>
                <w:color w:val="000000"/>
              </w:rPr>
              <w:t>Form des Einleitewortes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7553"/>
            </w:tblGrid>
            <w:tr w:rsidR="00E57CC4">
              <w:trPr>
                <w:tblCellSpacing w:w="15" w:type="dxa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9F0B57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Genus und Numerus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werden durch das Bezugswort im Hauptsatz bestimmt.</w:t>
                  </w: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462"/>
                  </w:tblGrid>
                  <w:tr w:rsidR="0002384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5F5F5"/>
                        <w:vAlign w:val="center"/>
                      </w:tcPr>
                      <w:p w:rsidR="00023841" w:rsidRDefault="00F52D81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examples1"/>
                            <w:sz w:val="20"/>
                            <w:szCs w:val="20"/>
                          </w:rPr>
                          <w:t>Das ist </w:t>
                        </w:r>
                        <w:r>
                          <w:rPr>
                            <w:rStyle w:val="explbold1"/>
                            <w:sz w:val="20"/>
                            <w:szCs w:val="20"/>
                          </w:rPr>
                          <w:t xml:space="preserve">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der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Mann,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…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hier wohnt </w:t>
                        </w:r>
                      </w:p>
                    </w:tc>
                  </w:tr>
                  <w:tr w:rsidR="0002384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5F5F5"/>
                        <w:vAlign w:val="center"/>
                      </w:tcPr>
                      <w:p w:rsidR="00023841" w:rsidRDefault="00F52D81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examples1"/>
                            <w:sz w:val="20"/>
                            <w:szCs w:val="20"/>
                          </w:rPr>
                          <w:t>Das ist </w:t>
                        </w:r>
                        <w:r>
                          <w:rPr>
                            <w:rStyle w:val="explbold1"/>
                            <w:sz w:val="20"/>
                            <w:szCs w:val="20"/>
                          </w:rPr>
                          <w:t xml:space="preserve"> die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Frau,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…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hier wohnt</w:t>
                        </w:r>
                      </w:p>
                    </w:tc>
                  </w:tr>
                  <w:tr w:rsidR="0002384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5F5F5"/>
                        <w:vAlign w:val="center"/>
                      </w:tcPr>
                      <w:p w:rsidR="00023841" w:rsidRDefault="00F52D81" w:rsidP="00F52D81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examples1"/>
                            <w:sz w:val="20"/>
                            <w:szCs w:val="20"/>
                          </w:rPr>
                          <w:t>Das ist </w:t>
                        </w:r>
                        <w:r>
                          <w:rPr>
                            <w:rStyle w:val="explbold1"/>
                            <w:sz w:val="20"/>
                            <w:szCs w:val="20"/>
                          </w:rPr>
                          <w:t xml:space="preserve">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Style w:val="explbold1"/>
                            <w:sz w:val="20"/>
                            <w:szCs w:val="20"/>
                          </w:rPr>
                          <w:t>as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Kind,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…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hier wohnt</w:t>
                        </w:r>
                      </w:p>
                    </w:tc>
                  </w:tr>
                  <w:tr w:rsidR="0002384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5F5F5"/>
                        <w:vAlign w:val="center"/>
                      </w:tcPr>
                      <w:p w:rsidR="00023841" w:rsidRDefault="00F52D81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examples1"/>
                            <w:sz w:val="20"/>
                            <w:szCs w:val="20"/>
                          </w:rPr>
                          <w:t>Das ist </w:t>
                        </w:r>
                        <w:r>
                          <w:rPr>
                            <w:rStyle w:val="explbold1"/>
                            <w:sz w:val="20"/>
                            <w:szCs w:val="20"/>
                          </w:rPr>
                          <w:t xml:space="preserve">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der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Mann,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…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hier wohnt </w:t>
                        </w:r>
                      </w:p>
                    </w:tc>
                  </w:tr>
                  <w:tr w:rsidR="0002384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5F5F5"/>
                        <w:vAlign w:val="center"/>
                      </w:tcPr>
                      <w:p w:rsidR="00023841" w:rsidRDefault="00F52D81" w:rsidP="00F52D81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examples1"/>
                            <w:sz w:val="20"/>
                            <w:szCs w:val="20"/>
                          </w:rPr>
                          <w:t>Das sind </w:t>
                        </w:r>
                        <w:r>
                          <w:rPr>
                            <w:rStyle w:val="explbold1"/>
                            <w:sz w:val="20"/>
                            <w:szCs w:val="20"/>
                          </w:rPr>
                          <w:t xml:space="preserve">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die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Männer,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…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hier wohnen </w:t>
                        </w:r>
                      </w:p>
                    </w:tc>
                  </w:tr>
                </w:tbl>
                <w:p w:rsidR="00F52D81" w:rsidRDefault="00F52D81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p w:rsidR="00F52D81" w:rsidRDefault="00F52D81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Der </w:t>
                  </w:r>
                  <w:r w:rsidRPr="009F0B57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Kasus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wird durch die Funktion, die das Einleitewort im Nebensatz hat, bestimmt.</w:t>
                  </w: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662"/>
                  </w:tblGrid>
                  <w:tr w:rsidR="0002384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5F5F5"/>
                        <w:vAlign w:val="center"/>
                      </w:tcPr>
                      <w:p w:rsidR="00023841" w:rsidRDefault="00F52D81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examples1"/>
                            <w:sz w:val="20"/>
                            <w:szCs w:val="20"/>
                          </w:rPr>
                          <w:t xml:space="preserve">Das ist  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der Mann,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…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hier wohnt </w:t>
                        </w:r>
                      </w:p>
                    </w:tc>
                  </w:tr>
                  <w:tr w:rsidR="0002384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5F5F5"/>
                        <w:vAlign w:val="center"/>
                      </w:tcPr>
                      <w:p w:rsidR="00023841" w:rsidRDefault="00F52D81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examples1"/>
                            <w:sz w:val="20"/>
                            <w:szCs w:val="20"/>
                          </w:rPr>
                          <w:t xml:space="preserve">Das ist  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der Mann,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…</w:t>
                        </w:r>
                        <w:r>
                          <w:rPr>
                            <w:rStyle w:val="examples1"/>
                            <w:sz w:val="20"/>
                            <w:szCs w:val="20"/>
                          </w:rPr>
                          <w:t xml:space="preserve"> ich 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>kenne</w:t>
                        </w:r>
                      </w:p>
                    </w:tc>
                  </w:tr>
                  <w:tr w:rsidR="0002384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5F5F5"/>
                        <w:vAlign w:val="center"/>
                      </w:tcPr>
                      <w:p w:rsidR="00023841" w:rsidRDefault="00F52D81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examples1"/>
                            <w:sz w:val="20"/>
                            <w:szCs w:val="20"/>
                          </w:rPr>
                          <w:t xml:space="preserve">Das ist  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der Mann,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…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ich vertraue</w:t>
                        </w:r>
                      </w:p>
                    </w:tc>
                  </w:tr>
                  <w:tr w:rsidR="0002384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5F5F5"/>
                        <w:noWrap/>
                        <w:vAlign w:val="center"/>
                      </w:tcPr>
                      <w:p w:rsidR="00023841" w:rsidRDefault="00F52D81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examples1"/>
                            <w:sz w:val="20"/>
                            <w:szCs w:val="20"/>
                          </w:rPr>
                          <w:t xml:space="preserve">Das ist  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der Mann,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…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Frau gestorben ist </w:t>
                        </w:r>
                      </w:p>
                    </w:tc>
                  </w:tr>
                  <w:tr w:rsidR="0002384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5F5F5"/>
                      </w:tcPr>
                      <w:p w:rsidR="00023841" w:rsidRDefault="00F52D81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examples1"/>
                            <w:sz w:val="20"/>
                            <w:szCs w:val="20"/>
                          </w:rPr>
                          <w:t xml:space="preserve">Das ist  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der Mann, über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…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ihr lacht.</w:t>
                        </w:r>
                      </w:p>
                    </w:tc>
                  </w:tr>
                  <w:tr w:rsidR="00023841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5F5F5"/>
                        <w:vAlign w:val="center"/>
                      </w:tcPr>
                      <w:p w:rsidR="00023841" w:rsidRDefault="00F52D81">
                        <w:pPr>
                          <w:rPr>
                            <w:rFonts w:ascii="Arial" w:hAnsi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examples1"/>
                            <w:sz w:val="20"/>
                            <w:szCs w:val="20"/>
                          </w:rPr>
                          <w:t xml:space="preserve">Das ist  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der Mann, vor </w:t>
                        </w:r>
                        <w:r w:rsidR="00023841">
                          <w:rPr>
                            <w:rStyle w:val="explbold1"/>
                            <w:sz w:val="20"/>
                            <w:szCs w:val="20"/>
                          </w:rPr>
                          <w:t>…</w:t>
                        </w:r>
                        <w:r w:rsidR="00023841">
                          <w:rPr>
                            <w:rStyle w:val="examples1"/>
                            <w:sz w:val="20"/>
                            <w:szCs w:val="20"/>
                          </w:rPr>
                          <w:t xml:space="preserve"> ich Angst habe</w:t>
                        </w:r>
                      </w:p>
                    </w:tc>
                  </w:tr>
                </w:tbl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E57CC4" w:rsidRDefault="00E57CC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E57CC4" w:rsidRDefault="00E57CC4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pict>
                <v:rect id="_x0000_i1026" style="width:453.6pt;height:1.5pt" o:hralign="center" o:hrstd="t" o:hr="t" fillcolor="gray" stroked="f"/>
              </w:pict>
            </w:r>
          </w:p>
          <w:p w:rsidR="00E57CC4" w:rsidRPr="009F0B57" w:rsidRDefault="00E57CC4">
            <w:pPr>
              <w:pStyle w:val="berschrift2"/>
              <w:rPr>
                <w:color w:val="FF0000"/>
              </w:rPr>
            </w:pPr>
            <w:bookmarkStart w:id="1" w:name="Anchor-Wahl-11481"/>
            <w:bookmarkEnd w:id="1"/>
            <w:r w:rsidRPr="009F0B57">
              <w:rPr>
                <w:color w:val="FF0000"/>
              </w:rPr>
              <w:t>Wahl des Einleitewortes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6464"/>
            </w:tblGrid>
            <w:tr w:rsidR="00E57CC4">
              <w:trPr>
                <w:tblCellSpacing w:w="15" w:type="dxa"/>
              </w:trPr>
              <w:tc>
                <w:tcPr>
                  <w:tcW w:w="0" w:type="auto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Der Demonstrant kettete sich an den Baum, </w:t>
                  </w:r>
                  <w:r w:rsidR="00023841"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gefällt werden sollte.</w:t>
                  </w: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Das Brot, </w:t>
                  </w:r>
                  <w:r w:rsidR="00023841"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du heute Morgen gekauft hast, war von gestern.</w:t>
                  </w: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Er ist einer, </w:t>
                  </w:r>
                  <w:r w:rsidR="00023841"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man vertrauen kann.</w:t>
                  </w: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Sie sammelt alle Pinguinbilder und -figuren, </w:t>
                  </w:r>
                  <w:r w:rsidR="00023841"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sie habhaft werden kann. </w:t>
                  </w:r>
                </w:p>
              </w:tc>
            </w:tr>
          </w:tbl>
          <w:p w:rsidR="00E57CC4" w:rsidRDefault="00E57CC4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color w:val="696969"/>
                <w:sz w:val="20"/>
                <w:szCs w:val="20"/>
              </w:rPr>
              <w:br/>
            </w:r>
            <w:bookmarkStart w:id="2" w:name="Anchor-Die-49575"/>
            <w:bookmarkEnd w:id="2"/>
          </w:p>
          <w:p w:rsidR="00E57CC4" w:rsidRDefault="00E57CC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190"/>
              <w:gridCol w:w="4006"/>
              <w:gridCol w:w="45"/>
            </w:tblGrid>
            <w:tr w:rsidR="00E57CC4">
              <w:trPr>
                <w:gridAfter w:val="1"/>
                <w:tblCellSpacing w:w="15" w:type="dxa"/>
              </w:trPr>
              <w:tc>
                <w:tcPr>
                  <w:tcW w:w="0" w:type="auto"/>
                  <w:shd w:val="clear" w:color="auto" w:fill="CCCCCC"/>
                  <w:noWrap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Einleitewort:</w:t>
                  </w:r>
                </w:p>
              </w:tc>
              <w:tc>
                <w:tcPr>
                  <w:tcW w:w="0" w:type="auto"/>
                  <w:shd w:val="clear" w:color="auto" w:fill="E6E6FA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9F0B57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Präposition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+ </w:t>
                  </w:r>
                  <w:hyperlink r:id="rId8" w:history="1">
                    <w:r>
                      <w:rPr>
                        <w:rStyle w:val="Hyperlink"/>
                        <w:rFonts w:ascii="Arial" w:hAnsi="Arial"/>
                        <w:sz w:val="20"/>
                        <w:szCs w:val="20"/>
                      </w:rPr>
                      <w:t xml:space="preserve">Relativpronomen </w:t>
                    </w:r>
                    <w:r>
                      <w:rPr>
                        <w:rStyle w:val="Hyperlink"/>
                        <w:rFonts w:ascii="Arial" w:hAnsi="Arial"/>
                        <w:i/>
                        <w:iCs/>
                        <w:sz w:val="20"/>
                        <w:szCs w:val="20"/>
                      </w:rPr>
                      <w:t>der/die/das</w:t>
                    </w:r>
                  </w:hyperlink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br/>
                  </w: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>Ich kenne die Leute nicht,</w:t>
                  </w:r>
                  <w:r w:rsidR="004D3FF7">
                    <w:rPr>
                      <w:rStyle w:val="examples1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</w:t>
                  </w:r>
                  <w:r w:rsidR="00023841">
                    <w:rPr>
                      <w:rStyle w:val="explbold1"/>
                      <w:sz w:val="20"/>
                      <w:szCs w:val="20"/>
                    </w:rPr>
                    <w:t>…</w:t>
                  </w:r>
                  <w:r w:rsidR="004D3FF7">
                    <w:rPr>
                      <w:rStyle w:val="explbold1"/>
                      <w:sz w:val="20"/>
                      <w:szCs w:val="20"/>
                    </w:rPr>
                    <w:t xml:space="preserve"> </w:t>
                  </w:r>
                  <w:r w:rsidR="00023841">
                    <w:rPr>
                      <w:rStyle w:val="explbold1"/>
                      <w:sz w:val="20"/>
                      <w:szCs w:val="20"/>
                    </w:rPr>
                    <w:t xml:space="preserve"> …</w:t>
                  </w:r>
                  <w:r w:rsidR="004D3FF7">
                    <w:rPr>
                      <w:rStyle w:val="explbold1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du gestern geredet hast.</w:t>
                  </w: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5F5F5"/>
                  <w:vAlign w:val="center"/>
                </w:tcPr>
                <w:p w:rsidR="00E57CC4" w:rsidRDefault="00E57CC4" w:rsidP="00F86172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Ich finde den Witz, </w:t>
                  </w:r>
                  <w:r w:rsidR="00F86172">
                    <w:rPr>
                      <w:rStyle w:val="examples1"/>
                      <w:sz w:val="20"/>
                      <w:szCs w:val="20"/>
                    </w:rPr>
                    <w:t>über</w:t>
                  </w:r>
                  <w:r>
                    <w:rPr>
                      <w:rStyle w:val="explbold1"/>
                      <w:sz w:val="20"/>
                      <w:szCs w:val="20"/>
                    </w:rPr>
                    <w:t xml:space="preserve"> </w:t>
                  </w:r>
                  <w:r w:rsidR="00023841"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plbold1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examples1"/>
                      <w:sz w:val="20"/>
                      <w:szCs w:val="20"/>
                    </w:rPr>
                    <w:t>ihr lacht, gar nicht lustig.</w:t>
                  </w: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>Das Gebäude,</w:t>
                  </w:r>
                  <w:r w:rsidR="004D3FF7">
                    <w:rPr>
                      <w:rStyle w:val="examples1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</w:t>
                  </w:r>
                  <w:r w:rsidR="00F86172">
                    <w:rPr>
                      <w:rStyle w:val="examples1"/>
                      <w:sz w:val="20"/>
                      <w:szCs w:val="20"/>
                    </w:rPr>
                    <w:t>in</w:t>
                  </w:r>
                  <w:r>
                    <w:rPr>
                      <w:rStyle w:val="explbold1"/>
                      <w:sz w:val="20"/>
                      <w:szCs w:val="20"/>
                    </w:rPr>
                    <w:t xml:space="preserve"> </w:t>
                  </w:r>
                  <w:r w:rsidR="004D3FF7">
                    <w:rPr>
                      <w:rStyle w:val="explbold1"/>
                      <w:sz w:val="20"/>
                      <w:szCs w:val="20"/>
                    </w:rPr>
                    <w:t xml:space="preserve"> </w:t>
                  </w:r>
                  <w:r w:rsidR="00023841"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</w:t>
                  </w:r>
                  <w:r w:rsidR="004D3FF7">
                    <w:rPr>
                      <w:rStyle w:val="examples1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examples1"/>
                      <w:sz w:val="20"/>
                      <w:szCs w:val="20"/>
                    </w:rPr>
                    <w:t>ich arbeite, hat eine Klimaanlage.</w:t>
                  </w:r>
                </w:p>
              </w:tc>
            </w:tr>
          </w:tbl>
          <w:p w:rsidR="00E57CC4" w:rsidRDefault="00E57CC4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br/>
            </w:r>
            <w:bookmarkStart w:id="3" w:name="Anchor-47857"/>
            <w:bookmarkEnd w:id="3"/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135"/>
              <w:gridCol w:w="5498"/>
            </w:tblGrid>
            <w:tr w:rsidR="00E57CC4">
              <w:trPr>
                <w:tblCellSpacing w:w="15" w:type="dxa"/>
              </w:trPr>
              <w:tc>
                <w:tcPr>
                  <w:tcW w:w="0" w:type="auto"/>
                  <w:shd w:val="clear" w:color="auto" w:fill="CCCCCC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Einleitewort:</w:t>
                  </w:r>
                </w:p>
              </w:tc>
              <w:tc>
                <w:tcPr>
                  <w:tcW w:w="0" w:type="auto"/>
                  <w:shd w:val="clear" w:color="auto" w:fill="E6E6FA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i/>
                      <w:iCs/>
                      <w:color w:val="000000"/>
                      <w:sz w:val="20"/>
                      <w:szCs w:val="20"/>
                    </w:rPr>
                    <w:t>dessen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Arial" w:hAnsi="Arial"/>
                      <w:i/>
                      <w:iCs/>
                      <w:color w:val="000000"/>
                      <w:sz w:val="20"/>
                      <w:szCs w:val="20"/>
                    </w:rPr>
                    <w:t>deren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(= </w:t>
                  </w:r>
                  <w:r w:rsidRPr="009F0B57">
                    <w:rPr>
                      <w:rFonts w:ascii="Arial" w:hAnsi="Arial"/>
                      <w:color w:val="FF0000"/>
                      <w:sz w:val="20"/>
                      <w:szCs w:val="20"/>
                    </w:rPr>
                    <w:t>Genitiv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des </w:t>
                  </w:r>
                  <w:hyperlink r:id="rId9" w:history="1">
                    <w:r>
                      <w:rPr>
                        <w:rStyle w:val="Hyperlink"/>
                        <w:rFonts w:ascii="Arial" w:hAnsi="Arial"/>
                        <w:sz w:val="20"/>
                        <w:szCs w:val="20"/>
                      </w:rPr>
                      <w:t xml:space="preserve">Relativpronomens </w:t>
                    </w:r>
                    <w:r>
                      <w:rPr>
                        <w:rStyle w:val="Hyperlink"/>
                        <w:rFonts w:ascii="Arial" w:hAnsi="Arial"/>
                        <w:i/>
                        <w:iCs/>
                        <w:sz w:val="20"/>
                        <w:szCs w:val="20"/>
                      </w:rPr>
                      <w:t>der/die/das</w:t>
                    </w:r>
                  </w:hyperlink>
                  <w:r>
                    <w:rPr>
                      <w:rFonts w:ascii="Arial" w:hAnsi="Arial"/>
                      <w:i/>
                      <w:iCs/>
                      <w:color w:val="000000"/>
                      <w:sz w:val="20"/>
                      <w:szCs w:val="20"/>
                    </w:rPr>
                    <w:t>). </w:t>
                  </w:r>
                </w:p>
              </w:tc>
            </w:tr>
          </w:tbl>
          <w:p w:rsidR="00E57CC4" w:rsidRDefault="00E57CC4">
            <w:pPr>
              <w:spacing w:after="240"/>
              <w:rPr>
                <w:rFonts w:ascii="Arial" w:hAnsi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2347"/>
              <w:gridCol w:w="4094"/>
              <w:gridCol w:w="45"/>
            </w:tblGrid>
            <w:tr w:rsidR="00E57CC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Der Junge, </w:t>
                  </w:r>
                  <w:r w:rsidR="00023841"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plbold1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examples1"/>
                      <w:sz w:val="20"/>
                      <w:szCs w:val="20"/>
                    </w:rPr>
                    <w:t>Eltern verunglückt sind, wohnt jetzt bei seiner Tante.</w:t>
                  </w: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5F5F5"/>
                  <w:vAlign w:val="center"/>
                </w:tcPr>
                <w:p w:rsidR="00E57CC4" w:rsidRDefault="00E57CC4" w:rsidP="00F86172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Er hat sich bei den Leuten, </w:t>
                  </w:r>
                  <w:r w:rsidR="00023841"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plbold1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Auto er </w:t>
                  </w:r>
                  <w:r w:rsidR="00F86172">
                    <w:rPr>
                      <w:rStyle w:val="examples1"/>
                      <w:sz w:val="20"/>
                      <w:szCs w:val="20"/>
                    </w:rPr>
                    <w:t>kaputt gemacht hat</w:t>
                  </w:r>
                  <w:r>
                    <w:rPr>
                      <w:rStyle w:val="examples1"/>
                      <w:sz w:val="20"/>
                      <w:szCs w:val="20"/>
                    </w:rPr>
                    <w:t>, entschuldigt.</w:t>
                  </w: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Der Junge, mit </w:t>
                  </w:r>
                  <w:r w:rsidR="00023841"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Eltern wir befreundet sind, spielt oft bei uns im Garten.</w:t>
                  </w: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CC4">
              <w:trPr>
                <w:gridAfter w:val="1"/>
                <w:tblCellSpacing w:w="15" w:type="dxa"/>
              </w:trPr>
              <w:tc>
                <w:tcPr>
                  <w:tcW w:w="0" w:type="auto"/>
                  <w:shd w:val="clear" w:color="auto" w:fill="CCCCCC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Einleitewort: </w:t>
                  </w:r>
                </w:p>
              </w:tc>
              <w:tc>
                <w:tcPr>
                  <w:tcW w:w="0" w:type="auto"/>
                  <w:shd w:val="clear" w:color="auto" w:fill="E6E6FA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hyperlink r:id="rId10" w:history="1">
                    <w:r>
                      <w:rPr>
                        <w:rStyle w:val="Hyperlink"/>
                        <w:rFonts w:ascii="Arial" w:hAnsi="Arial"/>
                        <w:sz w:val="20"/>
                        <w:szCs w:val="20"/>
                      </w:rPr>
                      <w:t xml:space="preserve">Relativpronomen </w:t>
                    </w:r>
                    <w:r w:rsidRPr="009F0B57">
                      <w:rPr>
                        <w:rStyle w:val="Hyperlink"/>
                        <w:rFonts w:ascii="Arial" w:hAnsi="Arial"/>
                        <w:i/>
                        <w:iCs/>
                        <w:color w:val="FF0000"/>
                        <w:sz w:val="20"/>
                        <w:szCs w:val="20"/>
                      </w:rPr>
                      <w:t>was</w:t>
                    </w:r>
                  </w:hyperlink>
                  <w:r>
                    <w:rPr>
                      <w:rFonts w:ascii="Arial" w:hAnsi="Arial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E57CC4" w:rsidRDefault="00E57CC4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br/>
              <w:t xml:space="preserve">Wenn das Bezugswort im Hauptsatz </w:t>
            </w:r>
            <w:r w:rsidR="00F86172">
              <w:rPr>
                <w:rFonts w:ascii="Arial" w:hAnsi="Arial"/>
                <w:color w:val="000000"/>
                <w:sz w:val="20"/>
                <w:szCs w:val="20"/>
              </w:rPr>
              <w:t>ein</w:t>
            </w:r>
          </w:p>
          <w:p w:rsidR="00E57CC4" w:rsidRDefault="00E57CC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unbestimmtes sächliches Demonstrativpronomen oder sächliches Indefinitpronomen (z.B.</w:t>
            </w: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das, dasjenige, dasselbe; alles, einiges, nichts, manches, etwas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u.a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) </w:t>
            </w:r>
          </w:p>
          <w:p w:rsidR="00E57CC4" w:rsidRDefault="00E57CC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sächliches unbestimmtes Zahladjektiv (z.B. </w:t>
            </w: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vieles, weniges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) </w:t>
            </w:r>
          </w:p>
          <w:p w:rsidR="00E57CC4" w:rsidRDefault="00E57CC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sächliches substantiviertes Adjektiv im Superlativ (z.B. </w:t>
            </w: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das Beste, das Schönste,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auch</w:t>
            </w: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das Einzige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) </w:t>
            </w:r>
          </w:p>
          <w:p w:rsidR="00E57CC4" w:rsidRDefault="00E57CC4">
            <w:pPr>
              <w:spacing w:after="240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ist und das Einleitewort im Nebensatz Subjekt oder Akkusativobjekt ist, steht das Relativpronomen </w:t>
            </w:r>
            <w: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was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: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062"/>
              <w:gridCol w:w="38"/>
              <w:gridCol w:w="53"/>
            </w:tblGrid>
            <w:tr w:rsidR="00E57CC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Habt ihr alles, </w:t>
                  </w:r>
                  <w:r w:rsidR="00B74EE5"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ihr euch wünscht?</w:t>
                  </w: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shd w:val="clear" w:color="auto" w:fill="F5F5F5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Das ist etwas, </w:t>
                  </w:r>
                  <w:r w:rsidR="00B74EE5"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ich nicht verstehe.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5F5F5"/>
                  <w:noWrap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Es gibt vieles, </w:t>
                  </w:r>
                  <w:r w:rsidR="00B74EE5"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mir nicht klar ist.</w:t>
                  </w: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Das ist das Schönste, </w:t>
                  </w:r>
                  <w:r w:rsidR="00B74EE5"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ich je gesehen habe.</w:t>
                  </w:r>
                </w:p>
              </w:tc>
            </w:tr>
            <w:tr w:rsidR="00E57CC4">
              <w:trPr>
                <w:tblCellSpacing w:w="15" w:type="dxa"/>
              </w:trPr>
              <w:tc>
                <w:tcPr>
                  <w:tcW w:w="0" w:type="auto"/>
                  <w:gridSpan w:val="3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Das war das Beste, </w:t>
                  </w:r>
                  <w:r w:rsidR="00B74EE5"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mir je passiert ist.</w:t>
                  </w:r>
                </w:p>
              </w:tc>
            </w:tr>
          </w:tbl>
          <w:p w:rsidR="00E57CC4" w:rsidRDefault="00E57CC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135"/>
              <w:gridCol w:w="2246"/>
            </w:tblGrid>
            <w:tr w:rsidR="00E57CC4">
              <w:trPr>
                <w:tblCellSpacing w:w="15" w:type="dxa"/>
              </w:trPr>
              <w:tc>
                <w:tcPr>
                  <w:tcW w:w="0" w:type="auto"/>
                  <w:shd w:val="clear" w:color="auto" w:fill="CCCCCC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Einleitewort:</w:t>
                  </w:r>
                </w:p>
              </w:tc>
              <w:tc>
                <w:tcPr>
                  <w:tcW w:w="0" w:type="auto"/>
                  <w:shd w:val="clear" w:color="auto" w:fill="E6E6FA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hyperlink r:id="rId11" w:anchor="Anchor-wo-49575" w:history="1">
                    <w:r>
                      <w:rPr>
                        <w:rStyle w:val="Hyperlink"/>
                        <w:rFonts w:ascii="Arial" w:hAnsi="Arial"/>
                        <w:sz w:val="20"/>
                        <w:szCs w:val="20"/>
                      </w:rPr>
                      <w:t>Pronominaladverb</w:t>
                    </w:r>
                    <w:r>
                      <w:rPr>
                        <w:rStyle w:val="Hyperlink"/>
                        <w:rFonts w:ascii="Arial" w:hAnsi="Arial"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Pr="009F0B57">
                      <w:rPr>
                        <w:rStyle w:val="Hyperlink"/>
                        <w:rFonts w:ascii="Arial" w:hAnsi="Arial"/>
                        <w:i/>
                        <w:iCs/>
                        <w:color w:val="FF0000"/>
                        <w:sz w:val="20"/>
                        <w:szCs w:val="20"/>
                      </w:rPr>
                      <w:t>wo(r)-</w:t>
                    </w:r>
                  </w:hyperlink>
                </w:p>
              </w:tc>
            </w:tr>
          </w:tbl>
          <w:p w:rsidR="00E57CC4" w:rsidRDefault="00E57CC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Wenn das </w:t>
            </w:r>
            <w:hyperlink r:id="rId12" w:history="1">
              <w:r w:rsidR="004D3FF7">
                <w:rPr>
                  <w:rStyle w:val="Hyperlink"/>
                  <w:rFonts w:ascii="Arial" w:hAnsi="Arial"/>
                  <w:sz w:val="20"/>
                  <w:szCs w:val="20"/>
                </w:rPr>
                <w:t xml:space="preserve">Relativpronomen </w:t>
              </w:r>
              <w:r w:rsidR="004D3FF7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was</w:t>
              </w:r>
            </w:hyperlink>
            <w:r w:rsidR="004D3FF7">
              <w:rPr>
                <w:rFonts w:ascii="Arial" w:hAnsi="Arial"/>
                <w:color w:val="000000"/>
                <w:sz w:val="20"/>
                <w:szCs w:val="20"/>
              </w:rPr>
              <w:t xml:space="preserve"> und eine </w:t>
            </w:r>
            <w:r w:rsidR="004D3FF7" w:rsidRPr="009F0B57">
              <w:rPr>
                <w:rFonts w:ascii="Arial" w:hAnsi="Arial"/>
                <w:color w:val="FF0000"/>
                <w:sz w:val="20"/>
                <w:szCs w:val="20"/>
              </w:rPr>
              <w:t>Präposition</w:t>
            </w:r>
            <w:r w:rsidR="004D3FF7">
              <w:rPr>
                <w:rFonts w:ascii="Arial" w:hAnsi="Arial"/>
                <w:color w:val="000000"/>
                <w:sz w:val="20"/>
                <w:szCs w:val="20"/>
              </w:rPr>
              <w:t xml:space="preserve"> steht, </w:t>
            </w:r>
            <w:r w:rsidR="009F0B57">
              <w:rPr>
                <w:rFonts w:ascii="Arial" w:hAnsi="Arial"/>
                <w:color w:val="000000"/>
                <w:sz w:val="20"/>
                <w:szCs w:val="20"/>
              </w:rPr>
              <w:t>steht der</w:t>
            </w:r>
            <w:r w:rsidR="004D3FF7">
              <w:rPr>
                <w:rFonts w:ascii="Arial" w:hAnsi="Arial"/>
                <w:color w:val="000000"/>
                <w:sz w:val="20"/>
                <w:szCs w:val="20"/>
              </w:rPr>
              <w:t xml:space="preserve"> Ausdruck </w:t>
            </w:r>
            <w:r w:rsidR="004D3FF7">
              <w:rPr>
                <w:rFonts w:ascii="Arial" w:hAnsi="Arial"/>
                <w:color w:val="FF0000"/>
                <w:sz w:val="20"/>
                <w:szCs w:val="20"/>
              </w:rPr>
              <w:t>wo(r)- :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260"/>
              <w:gridCol w:w="7394"/>
            </w:tblGrid>
            <w:tr w:rsidR="00E57CC4" w:rsidTr="00C81B44">
              <w:trPr>
                <w:tblCellSpacing w:w="15" w:type="dxa"/>
              </w:trPr>
              <w:tc>
                <w:tcPr>
                  <w:tcW w:w="8594" w:type="dxa"/>
                  <w:gridSpan w:val="2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Das Schönste, </w:t>
                  </w:r>
                  <w:r w:rsidR="00EF298E">
                    <w:rPr>
                      <w:rStyle w:val="explbold1"/>
                      <w:sz w:val="20"/>
                      <w:szCs w:val="20"/>
                    </w:rPr>
                    <w:t>…</w:t>
                  </w:r>
                  <w:r w:rsidR="00F86172">
                    <w:rPr>
                      <w:rStyle w:val="examples1"/>
                      <w:sz w:val="20"/>
                      <w:szCs w:val="20"/>
                    </w:rPr>
                    <w:t xml:space="preserve"> sie sich erinnerte</w:t>
                  </w:r>
                  <w:r>
                    <w:rPr>
                      <w:rStyle w:val="examples1"/>
                      <w:sz w:val="20"/>
                      <w:szCs w:val="20"/>
                    </w:rPr>
                    <w:t>, war der Abschlussball.</w:t>
                  </w:r>
                </w:p>
              </w:tc>
            </w:tr>
            <w:tr w:rsidR="00E57CC4" w:rsidTr="00C81B44">
              <w:trPr>
                <w:tblCellSpacing w:w="15" w:type="dxa"/>
              </w:trPr>
              <w:tc>
                <w:tcPr>
                  <w:tcW w:w="8594" w:type="dxa"/>
                  <w:gridSpan w:val="2"/>
                  <w:shd w:val="clear" w:color="auto" w:fill="F5F5F5"/>
                  <w:vAlign w:val="center"/>
                </w:tcPr>
                <w:p w:rsidR="00E57CC4" w:rsidRDefault="00EA5308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examples1"/>
                      <w:sz w:val="20"/>
                      <w:szCs w:val="20"/>
                    </w:rPr>
                    <w:t xml:space="preserve">Das Einzige, </w:t>
                  </w:r>
                  <w:r>
                    <w:rPr>
                      <w:rStyle w:val="explbold1"/>
                      <w:sz w:val="20"/>
                      <w:szCs w:val="20"/>
                    </w:rPr>
                    <w:t>…</w:t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 ich dich bitten möchte, …</w:t>
                  </w:r>
                </w:p>
              </w:tc>
            </w:tr>
            <w:tr w:rsidR="00F86172" w:rsidTr="00C81B44">
              <w:trPr>
                <w:tblCellSpacing w:w="15" w:type="dxa"/>
              </w:trPr>
              <w:tc>
                <w:tcPr>
                  <w:tcW w:w="8594" w:type="dxa"/>
                  <w:gridSpan w:val="2"/>
                  <w:shd w:val="clear" w:color="auto" w:fill="F5F5F5"/>
                  <w:vAlign w:val="center"/>
                </w:tcPr>
                <w:p w:rsidR="00F86172" w:rsidRDefault="00F86172">
                  <w:pPr>
                    <w:rPr>
                      <w:rStyle w:val="examples1"/>
                      <w:sz w:val="20"/>
                      <w:szCs w:val="20"/>
                    </w:rPr>
                  </w:pPr>
                </w:p>
                <w:p w:rsidR="00F86172" w:rsidRDefault="00F86172">
                  <w:pPr>
                    <w:rPr>
                      <w:rStyle w:val="examples1"/>
                      <w:sz w:val="20"/>
                      <w:szCs w:val="20"/>
                    </w:rPr>
                  </w:pPr>
                </w:p>
                <w:p w:rsidR="00F86172" w:rsidRDefault="00F86172">
                  <w:pPr>
                    <w:rPr>
                      <w:rStyle w:val="examples1"/>
                      <w:sz w:val="20"/>
                      <w:szCs w:val="20"/>
                    </w:rPr>
                  </w:pPr>
                </w:p>
              </w:tc>
            </w:tr>
            <w:tr w:rsidR="00E57CC4" w:rsidTr="00C81B44">
              <w:trPr>
                <w:tblCellSpacing w:w="15" w:type="dxa"/>
              </w:trPr>
              <w:tc>
                <w:tcPr>
                  <w:tcW w:w="1215" w:type="dxa"/>
                  <w:shd w:val="clear" w:color="auto" w:fill="CCCCCC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Einleitewort:</w:t>
                  </w:r>
                </w:p>
              </w:tc>
              <w:tc>
                <w:tcPr>
                  <w:tcW w:w="7349" w:type="dxa"/>
                  <w:shd w:val="clear" w:color="auto" w:fill="E6E6FA"/>
                </w:tcPr>
                <w:p w:rsidR="00E57CC4" w:rsidRDefault="00EA5308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9F0B57">
                    <w:rPr>
                      <w:rFonts w:ascii="Arial" w:hAnsi="Arial"/>
                      <w:i/>
                      <w:iCs/>
                      <w:color w:val="FF0000"/>
                      <w:sz w:val="20"/>
                      <w:szCs w:val="20"/>
                    </w:rPr>
                    <w:t>wo</w:t>
                  </w:r>
                  <w:r>
                    <w:rPr>
                      <w:rFonts w:ascii="Arial" w:hAnsi="Arial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A5308">
                    <w:rPr>
                      <w:rFonts w:ascii="Arial" w:hAnsi="Arial"/>
                      <w:i/>
                      <w:iCs/>
                      <w:color w:val="3366FF"/>
                      <w:sz w:val="20"/>
                      <w:szCs w:val="20"/>
                    </w:rPr>
                    <w:t>bei geografischen Namen</w:t>
                  </w:r>
                  <w:r w:rsidR="007026AA">
                    <w:rPr>
                      <w:rFonts w:ascii="Arial" w:hAnsi="Arial"/>
                      <w:i/>
                      <w:iCs/>
                      <w:color w:val="3366FF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57CC4" w:rsidTr="00C81B44">
              <w:trPr>
                <w:tblCellSpacing w:w="15" w:type="dxa"/>
              </w:trPr>
              <w:tc>
                <w:tcPr>
                  <w:tcW w:w="8594" w:type="dxa"/>
                  <w:gridSpan w:val="2"/>
                  <w:shd w:val="clear" w:color="auto" w:fill="F5F5F5"/>
                  <w:vAlign w:val="center"/>
                </w:tcPr>
                <w:p w:rsidR="00E57CC4" w:rsidRDefault="00E57CC4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br/>
                  </w:r>
                  <w:r>
                    <w:rPr>
                      <w:rStyle w:val="examples1"/>
                      <w:sz w:val="20"/>
                      <w:szCs w:val="20"/>
                    </w:rPr>
                    <w:t xml:space="preserve">Sie arbeitet in Hamburg, </w:t>
                  </w:r>
                  <w:r w:rsidR="00EA5308">
                    <w:rPr>
                      <w:rStyle w:val="explbold1"/>
                      <w:sz w:val="20"/>
                      <w:szCs w:val="20"/>
                    </w:rPr>
                    <w:t>…</w:t>
                  </w:r>
                  <w:r w:rsidR="004D3FF7">
                    <w:rPr>
                      <w:rStyle w:val="examples1"/>
                      <w:sz w:val="20"/>
                      <w:szCs w:val="20"/>
                    </w:rPr>
                    <w:t xml:space="preserve"> sie auch studiert hat, als </w:t>
                  </w:r>
                  <w:r>
                    <w:rPr>
                      <w:rStyle w:val="examples1"/>
                      <w:sz w:val="20"/>
                      <w:szCs w:val="20"/>
                    </w:rPr>
                    <w:t>Rechts</w:t>
                  </w:r>
                  <w:r w:rsidR="004D3FF7">
                    <w:rPr>
                      <w:rStyle w:val="examples1"/>
                      <w:sz w:val="20"/>
                      <w:szCs w:val="20"/>
                    </w:rPr>
                    <w:softHyphen/>
                  </w:r>
                  <w:r>
                    <w:rPr>
                      <w:rStyle w:val="examples1"/>
                      <w:sz w:val="20"/>
                      <w:szCs w:val="20"/>
                    </w:rPr>
                    <w:t>anwältin.</w:t>
                  </w:r>
                </w:p>
              </w:tc>
            </w:tr>
          </w:tbl>
          <w:p w:rsidR="00E57CC4" w:rsidRDefault="00E57CC4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:rsidR="00E57CC4" w:rsidRDefault="00E57CC4"/>
    <w:sectPr w:rsidR="00E57CC4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EA4" w:rsidRDefault="00F37EA4" w:rsidP="006B289B">
      <w:r>
        <w:separator/>
      </w:r>
    </w:p>
  </w:endnote>
  <w:endnote w:type="continuationSeparator" w:id="0">
    <w:p w:rsidR="00F37EA4" w:rsidRDefault="00F37EA4" w:rsidP="006B2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89B" w:rsidRDefault="006B289B">
    <w:pPr>
      <w:pStyle w:val="Fuzeile"/>
      <w:jc w:val="center"/>
    </w:pPr>
    <w:fldSimple w:instr=" PAGE   \* MERGEFORMAT ">
      <w:r>
        <w:rPr>
          <w:noProof/>
        </w:rPr>
        <w:t>2</w:t>
      </w:r>
    </w:fldSimple>
  </w:p>
  <w:p w:rsidR="006B289B" w:rsidRDefault="006B289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EA4" w:rsidRDefault="00F37EA4" w:rsidP="006B289B">
      <w:r>
        <w:separator/>
      </w:r>
    </w:p>
  </w:footnote>
  <w:footnote w:type="continuationSeparator" w:id="0">
    <w:p w:rsidR="00F37EA4" w:rsidRDefault="00F37EA4" w:rsidP="006B2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89B" w:rsidRDefault="006B289B">
    <w:pPr>
      <w:pStyle w:val="Kopfzeile"/>
    </w:pPr>
    <w:sdt>
      <w:sdtPr>
        <w:rPr>
          <w:rFonts w:asciiTheme="majorHAnsi" w:eastAsiaTheme="majorEastAsia" w:hAnsiTheme="majorHAnsi" w:cstheme="majorBidi"/>
          <w:color w:val="4F81BD" w:themeColor="accent1"/>
        </w:rPr>
        <w:alias w:val="Titel"/>
        <w:id w:val="78404852"/>
        <w:placeholder>
          <w:docPart w:val="A4C241A06A86401EA8C76429FDC98C5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</w:rPr>
          <w:t>Malte Siebenrok</w:t>
        </w:r>
      </w:sdtContent>
    </w:sdt>
    <w:r>
      <w:rPr>
        <w:rFonts w:asciiTheme="majorHAnsi" w:eastAsiaTheme="majorEastAsia" w:hAnsiTheme="majorHAnsi" w:cstheme="majorBidi"/>
        <w:color w:val="4F81BD" w:themeColor="accent1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</w:rPr>
        <w:alias w:val="Datum"/>
        <w:id w:val="78404859"/>
        <w:placeholder>
          <w:docPart w:val="AB2F627F3EF440F386C710696F75596B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4-03-27T00:00:00Z">
          <w:dateFormat w:val="d. MMMM yyyy"/>
          <w:lid w:val="de-DE"/>
          <w:storeMappedDataAs w:val="dateTime"/>
          <w:calendar w:val="gregorian"/>
        </w:date>
      </w:sdtPr>
      <w:sdtContent>
        <w:r>
          <w:rPr>
            <w:rFonts w:asciiTheme="majorHAnsi" w:eastAsiaTheme="majorEastAsia" w:hAnsiTheme="majorHAnsi" w:cstheme="majorBidi"/>
          </w:rPr>
          <w:t>27. März 2014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7F66"/>
    <w:multiLevelType w:val="multilevel"/>
    <w:tmpl w:val="8AB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D1DB3"/>
    <w:multiLevelType w:val="multilevel"/>
    <w:tmpl w:val="0FC4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A029BC"/>
    <w:multiLevelType w:val="multilevel"/>
    <w:tmpl w:val="A444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CC4"/>
    <w:rsid w:val="00023841"/>
    <w:rsid w:val="004D3FF7"/>
    <w:rsid w:val="006B289B"/>
    <w:rsid w:val="007026AA"/>
    <w:rsid w:val="007D580A"/>
    <w:rsid w:val="009F0B57"/>
    <w:rsid w:val="00B74EE5"/>
    <w:rsid w:val="00B87C46"/>
    <w:rsid w:val="00C81B44"/>
    <w:rsid w:val="00E57CC4"/>
    <w:rsid w:val="00EA5308"/>
    <w:rsid w:val="00EF298E"/>
    <w:rsid w:val="00F37EA4"/>
    <w:rsid w:val="00F52D81"/>
    <w:rsid w:val="00F8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E57CC4"/>
    <w:pPr>
      <w:spacing w:before="100" w:beforeAutospacing="1" w:after="100" w:afterAutospacing="1"/>
      <w:outlineLvl w:val="1"/>
    </w:pPr>
    <w:rPr>
      <w:rFonts w:ascii="Arial" w:hAnsi="Arial"/>
      <w:b/>
      <w:bCs/>
      <w:sz w:val="18"/>
      <w:szCs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sid w:val="00E57CC4"/>
    <w:rPr>
      <w:color w:val="0073BF"/>
      <w:u w:val="single"/>
    </w:rPr>
  </w:style>
  <w:style w:type="character" w:customStyle="1" w:styleId="explbold1">
    <w:name w:val="explbold1"/>
    <w:basedOn w:val="Absatz-Standardschriftart"/>
    <w:rsid w:val="00E57CC4"/>
    <w:rPr>
      <w:rFonts w:ascii="Arial" w:hAnsi="Arial" w:hint="default"/>
      <w:i/>
      <w:iCs/>
      <w:color w:val="FF0000"/>
    </w:rPr>
  </w:style>
  <w:style w:type="character" w:customStyle="1" w:styleId="examples1">
    <w:name w:val="examples1"/>
    <w:basedOn w:val="Absatz-Standardschriftart"/>
    <w:rsid w:val="00E57CC4"/>
    <w:rPr>
      <w:rFonts w:ascii="Arial" w:hAnsi="Arial" w:hint="default"/>
      <w:i/>
      <w:iCs/>
      <w:color w:val="696969"/>
    </w:rPr>
  </w:style>
  <w:style w:type="paragraph" w:styleId="Kopfzeile">
    <w:name w:val="header"/>
    <w:basedOn w:val="Standard"/>
    <w:link w:val="KopfzeileZchn"/>
    <w:rsid w:val="006B28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B289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B28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289B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6B28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B2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noo.net/services/OnlineGrammar/InflectionRules/FRegeln-P/RelPron-der-die-das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anoo.net/services/OnlineGrammar/InflectionRules/FRegeln-P/Pron-wer-wa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noo.net/services/OnlineGrammar/Wort/Pronomen/PronAdv/Funktion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anoo.net/services/OnlineGrammar/InflectionRules/FRegeln-P/Pron-wer-wa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noo.net/services/OnlineGrammar/InflectionRules/FRegeln-P/RelPron-der-die-das.htm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C241A06A86401EA8C76429FDC98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801B4-93AE-40AD-8DAD-0EAA3E2649C0}"/>
      </w:docPartPr>
      <w:docPartBody>
        <w:p w:rsidR="00000000" w:rsidRDefault="00C4450E" w:rsidP="00C4450E">
          <w:pPr>
            <w:pStyle w:val="A4C241A06A86401EA8C76429FDC98C57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[Geben Sie den Titel des Dokuments ein]</w:t>
          </w:r>
        </w:p>
      </w:docPartBody>
    </w:docPart>
    <w:docPart>
      <w:docPartPr>
        <w:name w:val="AB2F627F3EF440F386C710696F755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622E1-FC2B-4017-8253-E171044F90F9}"/>
      </w:docPartPr>
      <w:docPartBody>
        <w:p w:rsidR="00000000" w:rsidRDefault="00C4450E" w:rsidP="00C4450E">
          <w:pPr>
            <w:pStyle w:val="AB2F627F3EF440F386C710696F75596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[Wählen Sie das Datum aus]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4450E"/>
    <w:rsid w:val="006C1B94"/>
    <w:rsid w:val="00C4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4C241A06A86401EA8C76429FDC98C57">
    <w:name w:val="A4C241A06A86401EA8C76429FDC98C57"/>
    <w:rsid w:val="00C4450E"/>
  </w:style>
  <w:style w:type="paragraph" w:customStyle="1" w:styleId="AB2F627F3EF440F386C710696F75596B">
    <w:name w:val="AB2F627F3EF440F386C710696F75596B"/>
    <w:rsid w:val="00C445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2014-03-27T00:00:00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2634</Characters>
  <Application>Microsoft Office Word</Application>
  <DocSecurity>0</DocSecurity>
  <Lines>21</Lines>
  <Paragraphs>6</Paragraphs>
  <ScaleCrop>false</ScaleCrop>
  <Company>Firmenname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Malte Siebenrok</dc:title>
  <dc:creator>pool</dc:creator>
  <cp:lastModifiedBy>Benutzer</cp:lastModifiedBy>
  <cp:revision>2</cp:revision>
  <cp:lastPrinted>2008-12-20T11:03:00Z</cp:lastPrinted>
  <dcterms:created xsi:type="dcterms:W3CDTF">2014-03-27T08:58:00Z</dcterms:created>
  <dcterms:modified xsi:type="dcterms:W3CDTF">2014-03-27T08:58:00Z</dcterms:modified>
</cp:coreProperties>
</file>